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C73DD6">
        <w:rPr>
          <w:rFonts w:cs="Arial"/>
          <w:b/>
          <w:i/>
          <w:sz w:val="18"/>
          <w:szCs w:val="18"/>
          <w:lang w:val="en-ZA"/>
        </w:rPr>
        <w:t>LIMITED</w:t>
      </w:r>
      <w:r w:rsidR="00C73DD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C73DD6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C73DD6">
        <w:rPr>
          <w:rFonts w:cs="Arial"/>
          <w:b/>
          <w:sz w:val="18"/>
          <w:szCs w:val="18"/>
          <w:lang w:val="en-ZA"/>
        </w:rPr>
        <w:t xml:space="preserve">Fixed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17,750,000,000.00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73DD6">
        <w:rPr>
          <w:rFonts w:cs="Arial"/>
          <w:sz w:val="18"/>
          <w:szCs w:val="18"/>
          <w:lang w:val="en-ZA"/>
        </w:rPr>
        <w:t>88.91097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C73DD6">
        <w:rPr>
          <w:rFonts w:cs="Arial"/>
          <w:b/>
          <w:sz w:val="18"/>
          <w:szCs w:val="18"/>
          <w:lang w:val="en-ZA"/>
        </w:rPr>
        <w:t>Indicator</w:t>
      </w:r>
      <w:r w:rsidR="00C73DD6">
        <w:rPr>
          <w:rFonts w:cs="Arial"/>
          <w:sz w:val="18"/>
          <w:szCs w:val="18"/>
          <w:lang w:val="en-ZA"/>
        </w:rPr>
        <w:tab/>
        <w:t xml:space="preserve">Fixed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March, 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March, 15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March, 4 September</w:t>
      </w:r>
    </w:p>
    <w:p w:rsidR="00D32F09" w:rsidRPr="00121666" w:rsidRDefault="00C73DD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C73DD6" w:rsidRPr="006400E6">
        <w:rPr>
          <w:sz w:val="18"/>
          <w:szCs w:val="18"/>
          <w:lang w:val="en-ZA"/>
        </w:rPr>
        <w:t>Modified</w:t>
      </w:r>
      <w:r w:rsidR="00C73DD6">
        <w:rPr>
          <w:b/>
          <w:sz w:val="18"/>
          <w:szCs w:val="18"/>
          <w:lang w:val="en-ZA"/>
        </w:rPr>
        <w:t xml:space="preserve"> </w:t>
      </w:r>
      <w:r w:rsidR="00C73DD6" w:rsidRPr="006400E6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March 2006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 2006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ZAG000029034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73DD6" w:rsidRPr="00121666" w:rsidRDefault="00C73DD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</w:t>
      </w:r>
      <w:bookmarkStart w:id="1" w:name="_GoBack"/>
      <w:bookmarkEnd w:id="1"/>
      <w:r w:rsidRPr="0008633F">
        <w:rPr>
          <w:rFonts w:cs="Arial"/>
          <w:sz w:val="18"/>
          <w:szCs w:val="18"/>
          <w:lang w:val="en-ZA"/>
        </w:rPr>
        <w:t>ESKOM HOLDINGS SOC LIMITED</w:t>
      </w:r>
      <w:r w:rsidRPr="0008633F">
        <w:rPr>
          <w:rFonts w:cs="Arial"/>
          <w:sz w:val="18"/>
          <w:szCs w:val="18"/>
          <w:lang w:val="en-ZA"/>
        </w:rPr>
        <w:tab/>
        <w:t xml:space="preserve">           </w:t>
      </w:r>
      <w:r>
        <w:rPr>
          <w:rFonts w:cs="Arial"/>
          <w:sz w:val="18"/>
          <w:szCs w:val="18"/>
          <w:lang w:val="en-ZA"/>
        </w:rPr>
        <w:t xml:space="preserve">         </w:t>
      </w:r>
      <w:r w:rsidRPr="0008633F">
        <w:rPr>
          <w:rFonts w:cs="Arial"/>
          <w:sz w:val="18"/>
          <w:szCs w:val="18"/>
          <w:lang w:val="en-ZA"/>
        </w:rPr>
        <w:t>+27 11 8004050</w:t>
      </w:r>
      <w:r w:rsidRPr="0008633F">
        <w:rPr>
          <w:rFonts w:cs="Arial"/>
          <w:sz w:val="18"/>
          <w:szCs w:val="18"/>
          <w:lang w:val="en-ZA"/>
        </w:rPr>
        <w:tab/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73D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73D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3D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3D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8A22D0-A386-40D7-865A-6AE0671C0395}"/>
</file>

<file path=customXml/itemProps2.xml><?xml version="1.0" encoding="utf-8"?>
<ds:datastoreItem xmlns:ds="http://schemas.openxmlformats.org/officeDocument/2006/customXml" ds:itemID="{B3C2A54E-C859-418D-8E80-9255F7451368}"/>
</file>

<file path=customXml/itemProps3.xml><?xml version="1.0" encoding="utf-8"?>
<ds:datastoreItem xmlns:ds="http://schemas.openxmlformats.org/officeDocument/2006/customXml" ds:itemID="{238B434A-5C97-43C8-82D7-49ED7FD37E4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178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2012-07-16T10:46:00Z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